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065" w:rsidRDefault="009C3065" w:rsidP="009C3065">
      <w:pPr>
        <w:shd w:val="clear" w:color="auto" w:fill="FFFFFF"/>
        <w:jc w:val="center"/>
        <w:rPr>
          <w:b/>
          <w:bCs/>
          <w:color w:val="000000"/>
          <w:spacing w:val="-2"/>
          <w:sz w:val="32"/>
          <w:szCs w:val="32"/>
        </w:rPr>
      </w:pPr>
      <w:r>
        <w:rPr>
          <w:b/>
          <w:bCs/>
          <w:color w:val="000000"/>
          <w:spacing w:val="-2"/>
          <w:sz w:val="32"/>
          <w:szCs w:val="32"/>
        </w:rPr>
        <w:t>РЕГИОНАЛЬНОЕ СОДРУЖЕСТВО В ОБЛАСТИ СВЯЗИ</w:t>
      </w:r>
    </w:p>
    <w:p w:rsidR="009C3065" w:rsidRDefault="009C3065" w:rsidP="009C3065">
      <w:pPr>
        <w:shd w:val="clear" w:color="auto" w:fill="FFFFFF"/>
        <w:jc w:val="center"/>
        <w:rPr>
          <w:b/>
          <w:bCs/>
          <w:color w:val="000000"/>
          <w:spacing w:val="-2"/>
          <w:sz w:val="34"/>
          <w:szCs w:val="34"/>
        </w:rPr>
      </w:pPr>
      <w:r>
        <w:rPr>
          <w:b/>
          <w:bCs/>
          <w:color w:val="000000"/>
          <w:spacing w:val="-2"/>
          <w:sz w:val="32"/>
          <w:szCs w:val="32"/>
        </w:rPr>
        <w:t>(РСС)</w:t>
      </w:r>
    </w:p>
    <w:p w:rsidR="009C3065" w:rsidRDefault="009C3065" w:rsidP="009C3065">
      <w:pPr>
        <w:shd w:val="clear" w:color="auto" w:fill="FFFFFF"/>
        <w:spacing w:before="240"/>
        <w:jc w:val="center"/>
        <w:rPr>
          <w:b/>
          <w:bCs/>
          <w:color w:val="000000"/>
          <w:spacing w:val="9"/>
          <w:sz w:val="28"/>
          <w:szCs w:val="28"/>
        </w:rPr>
      </w:pPr>
      <w:r>
        <w:rPr>
          <w:b/>
          <w:bCs/>
          <w:color w:val="000000"/>
          <w:spacing w:val="9"/>
          <w:sz w:val="28"/>
          <w:szCs w:val="28"/>
        </w:rPr>
        <w:t>СОВЕТ ГЛАВ АДМИНИСТРАЦИЙ СВЯЗИ</w:t>
      </w:r>
    </w:p>
    <w:p w:rsidR="009C3065" w:rsidRDefault="009C3065" w:rsidP="009C3065">
      <w:pPr>
        <w:ind w:right="-14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КООРДИНАЦИОННЫЙ СОВЕТ ГОСУДАРСТВ - УЧАСТНИКОВ СНГ</w:t>
      </w:r>
    </w:p>
    <w:p w:rsidR="009C3065" w:rsidRDefault="009C3065" w:rsidP="009C3065">
      <w:pPr>
        <w:shd w:val="clear" w:color="auto" w:fill="FFFFFF"/>
        <w:jc w:val="center"/>
        <w:rPr>
          <w:b/>
          <w:bCs/>
          <w:color w:val="000000"/>
          <w:spacing w:val="9"/>
          <w:sz w:val="28"/>
          <w:szCs w:val="28"/>
        </w:rPr>
      </w:pPr>
      <w:r>
        <w:rPr>
          <w:b/>
          <w:bCs/>
          <w:sz w:val="28"/>
          <w:szCs w:val="28"/>
        </w:rPr>
        <w:t>ПО ИНФОРМАТИЗАЦИИ ПРИ РСС</w:t>
      </w:r>
    </w:p>
    <w:p w:rsidR="009C3065" w:rsidRDefault="00885AE2" w:rsidP="009C3065">
      <w:pPr>
        <w:shd w:val="clear" w:color="auto" w:fill="FFFFFF"/>
        <w:spacing w:before="240"/>
        <w:jc w:val="center"/>
        <w:rPr>
          <w:b/>
          <w:bCs/>
          <w:color w:val="000000"/>
          <w:spacing w:val="-1"/>
          <w:sz w:val="32"/>
          <w:szCs w:val="32"/>
        </w:rPr>
      </w:pPr>
      <w:r>
        <w:rPr>
          <w:b/>
          <w:bCs/>
          <w:color w:val="000000"/>
          <w:spacing w:val="-1"/>
          <w:sz w:val="32"/>
          <w:szCs w:val="32"/>
        </w:rPr>
        <w:t>Решение № 5</w:t>
      </w:r>
      <w:r w:rsidR="00C22DDA">
        <w:rPr>
          <w:b/>
          <w:bCs/>
          <w:color w:val="000000"/>
          <w:spacing w:val="-1"/>
          <w:sz w:val="32"/>
          <w:szCs w:val="32"/>
        </w:rPr>
        <w:t>5</w:t>
      </w:r>
      <w:r>
        <w:rPr>
          <w:b/>
          <w:bCs/>
          <w:color w:val="000000"/>
          <w:spacing w:val="-1"/>
          <w:sz w:val="32"/>
          <w:szCs w:val="32"/>
        </w:rPr>
        <w:t>/2</w:t>
      </w:r>
      <w:r w:rsidR="00C22DDA">
        <w:rPr>
          <w:b/>
          <w:bCs/>
          <w:color w:val="000000"/>
          <w:spacing w:val="-1"/>
          <w:sz w:val="32"/>
          <w:szCs w:val="32"/>
        </w:rPr>
        <w:t>5</w:t>
      </w:r>
      <w:r>
        <w:rPr>
          <w:b/>
          <w:bCs/>
          <w:color w:val="000000"/>
          <w:spacing w:val="-1"/>
          <w:sz w:val="32"/>
          <w:szCs w:val="32"/>
        </w:rPr>
        <w:t>-</w:t>
      </w:r>
      <w:r w:rsidR="007758E4">
        <w:rPr>
          <w:b/>
          <w:bCs/>
          <w:color w:val="000000"/>
          <w:spacing w:val="-1"/>
          <w:sz w:val="32"/>
          <w:szCs w:val="32"/>
        </w:rPr>
        <w:t>14</w:t>
      </w:r>
    </w:p>
    <w:p w:rsidR="009C3065" w:rsidRDefault="009C3065" w:rsidP="009C3065">
      <w:pPr>
        <w:pStyle w:val="a3"/>
        <w:jc w:val="center"/>
        <w:rPr>
          <w:b/>
        </w:rPr>
      </w:pPr>
    </w:p>
    <w:p w:rsidR="009C3065" w:rsidRPr="00DD59D4" w:rsidRDefault="00C22DDA" w:rsidP="009C3065">
      <w:pPr>
        <w:pStyle w:val="a3"/>
        <w:tabs>
          <w:tab w:val="right" w:pos="9639"/>
        </w:tabs>
        <w:jc w:val="both"/>
        <w:rPr>
          <w:sz w:val="24"/>
          <w:szCs w:val="24"/>
        </w:rPr>
      </w:pPr>
      <w:r>
        <w:rPr>
          <w:sz w:val="24"/>
        </w:rPr>
        <w:t>16-17 сентября 2019 г.</w:t>
      </w:r>
      <w:r w:rsidR="009C3065" w:rsidRPr="00DD59D4">
        <w:rPr>
          <w:sz w:val="24"/>
          <w:szCs w:val="24"/>
        </w:rPr>
        <w:t xml:space="preserve"> </w:t>
      </w:r>
      <w:bookmarkStart w:id="0" w:name="_GoBack"/>
      <w:bookmarkEnd w:id="0"/>
      <w:r w:rsidR="009C3065" w:rsidRPr="00DD59D4">
        <w:rPr>
          <w:sz w:val="24"/>
          <w:szCs w:val="24"/>
        </w:rPr>
        <w:tab/>
        <w:t>Протокол №</w:t>
      </w:r>
      <w:r w:rsidR="00DE2FA7">
        <w:rPr>
          <w:sz w:val="24"/>
          <w:szCs w:val="24"/>
        </w:rPr>
        <w:t xml:space="preserve"> </w:t>
      </w:r>
      <w:r w:rsidR="009C3065" w:rsidRPr="00DD59D4">
        <w:rPr>
          <w:sz w:val="24"/>
          <w:szCs w:val="24"/>
        </w:rPr>
        <w:t>5</w:t>
      </w:r>
      <w:r>
        <w:rPr>
          <w:sz w:val="24"/>
          <w:szCs w:val="24"/>
        </w:rPr>
        <w:t>5</w:t>
      </w:r>
      <w:r w:rsidR="009C3065" w:rsidRPr="00DD59D4">
        <w:rPr>
          <w:sz w:val="24"/>
          <w:szCs w:val="24"/>
        </w:rPr>
        <w:t>/2</w:t>
      </w:r>
      <w:r>
        <w:rPr>
          <w:sz w:val="24"/>
          <w:szCs w:val="24"/>
        </w:rPr>
        <w:t>5</w:t>
      </w:r>
    </w:p>
    <w:p w:rsidR="00554C8E" w:rsidRDefault="00554C8E"/>
    <w:p w:rsidR="006B2E9F" w:rsidRPr="00420DF7" w:rsidRDefault="006B2E9F" w:rsidP="006B2E9F">
      <w:pPr>
        <w:jc w:val="center"/>
        <w:rPr>
          <w:b/>
          <w:sz w:val="24"/>
          <w:szCs w:val="24"/>
          <w:lang w:bidi="ru-RU"/>
        </w:rPr>
      </w:pPr>
      <w:r>
        <w:rPr>
          <w:b/>
          <w:sz w:val="24"/>
          <w:szCs w:val="24"/>
          <w:lang w:bidi="ru-RU"/>
        </w:rPr>
        <w:t>О проекте Соглашения</w:t>
      </w:r>
      <w:r w:rsidRPr="000F397F">
        <w:rPr>
          <w:b/>
          <w:sz w:val="24"/>
          <w:szCs w:val="24"/>
          <w:lang w:bidi="ru-RU"/>
        </w:rPr>
        <w:t xml:space="preserve"> о</w:t>
      </w:r>
      <w:r>
        <w:rPr>
          <w:b/>
          <w:sz w:val="24"/>
          <w:szCs w:val="24"/>
          <w:lang w:bidi="ru-RU"/>
        </w:rPr>
        <w:t>б информационном взаимодействии</w:t>
      </w:r>
      <w:r>
        <w:rPr>
          <w:b/>
          <w:sz w:val="24"/>
          <w:szCs w:val="24"/>
          <w:lang w:bidi="ru-RU"/>
        </w:rPr>
        <w:br/>
      </w:r>
      <w:r w:rsidRPr="000F397F">
        <w:rPr>
          <w:b/>
          <w:sz w:val="24"/>
          <w:szCs w:val="24"/>
          <w:lang w:bidi="ru-RU"/>
        </w:rPr>
        <w:t>государств – участников СНГ в области цифрового развития</w:t>
      </w:r>
      <w:r w:rsidR="00C22DDA">
        <w:rPr>
          <w:b/>
          <w:sz w:val="24"/>
          <w:szCs w:val="24"/>
          <w:lang w:bidi="ru-RU"/>
        </w:rPr>
        <w:t xml:space="preserve"> общества</w:t>
      </w:r>
    </w:p>
    <w:p w:rsidR="009C3065" w:rsidRPr="00C54D40" w:rsidRDefault="009C3065" w:rsidP="009C3065">
      <w:pPr>
        <w:spacing w:after="60"/>
        <w:jc w:val="both"/>
        <w:rPr>
          <w:color w:val="000000"/>
          <w:sz w:val="24"/>
          <w:szCs w:val="24"/>
        </w:rPr>
      </w:pPr>
    </w:p>
    <w:p w:rsidR="009C3065" w:rsidRDefault="009C3065" w:rsidP="009C3065">
      <w:pPr>
        <w:ind w:firstLine="709"/>
        <w:jc w:val="both"/>
        <w:rPr>
          <w:color w:val="000000"/>
          <w:sz w:val="24"/>
          <w:szCs w:val="24"/>
        </w:rPr>
      </w:pPr>
      <w:r w:rsidRPr="00C54D40">
        <w:rPr>
          <w:color w:val="000000"/>
          <w:sz w:val="24"/>
          <w:szCs w:val="24"/>
        </w:rPr>
        <w:t>Заслушав и обсудив информацию по данному вопросу,</w:t>
      </w:r>
    </w:p>
    <w:p w:rsidR="00FD2FAE" w:rsidRDefault="00FD2FAE" w:rsidP="003E53F9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признавая значимость цифрового развития для эффективного использования информационно-коммуникационных технологий на пространстве РСС,</w:t>
      </w:r>
    </w:p>
    <w:p w:rsidR="00FD2FAE" w:rsidRDefault="00FD2FAE" w:rsidP="003E53F9">
      <w:pPr>
        <w:tabs>
          <w:tab w:val="num" w:pos="360"/>
        </w:tabs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руководствуясь решениями Международного союза электросвязи по итогам Всемирной встречи на высшем уровне по вопросам информационного общества и Целей устойчивого развития на период до 2030 года,</w:t>
      </w:r>
    </w:p>
    <w:p w:rsidR="00FD2FAE" w:rsidRDefault="00FD2FAE" w:rsidP="003E53F9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признавая значимость сокращения «цифрового неравенства» между странами участниками РСС,</w:t>
      </w:r>
    </w:p>
    <w:p w:rsidR="00B34405" w:rsidRDefault="00FD2FAE" w:rsidP="00B34405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учитывая необходимость формирования благоприятных условий для развития конкуренции в </w:t>
      </w:r>
      <w:proofErr w:type="gramStart"/>
      <w:r>
        <w:rPr>
          <w:color w:val="000000"/>
          <w:sz w:val="24"/>
          <w:szCs w:val="24"/>
        </w:rPr>
        <w:t>цифровом</w:t>
      </w:r>
      <w:proofErr w:type="gramEnd"/>
      <w:r>
        <w:rPr>
          <w:color w:val="000000"/>
          <w:sz w:val="24"/>
          <w:szCs w:val="24"/>
        </w:rPr>
        <w:t xml:space="preserve"> бизнес-пространстве,</w:t>
      </w:r>
    </w:p>
    <w:p w:rsidR="00FD2FAE" w:rsidRDefault="00B34405" w:rsidP="00B34405">
      <w:pPr>
        <w:ind w:firstLine="709"/>
        <w:jc w:val="both"/>
        <w:rPr>
          <w:color w:val="000000"/>
          <w:sz w:val="24"/>
          <w:szCs w:val="24"/>
        </w:rPr>
      </w:pPr>
      <w:r w:rsidRPr="00B34405">
        <w:rPr>
          <w:color w:val="000000"/>
          <w:sz w:val="24"/>
          <w:szCs w:val="24"/>
        </w:rPr>
        <w:t>во исполнение Стратегии сотрудничества государств – участников СНГ в построении и развитии информационного общества и мероприятий Плана действий по ее реализации на период до 2025 года,</w:t>
      </w:r>
    </w:p>
    <w:p w:rsidR="008C6674" w:rsidRDefault="008C6674" w:rsidP="00FD2FAE">
      <w:pPr>
        <w:tabs>
          <w:tab w:val="num" w:pos="360"/>
        </w:tabs>
        <w:spacing w:after="120"/>
        <w:jc w:val="both"/>
        <w:rPr>
          <w:color w:val="000000"/>
          <w:sz w:val="24"/>
          <w:szCs w:val="24"/>
        </w:rPr>
      </w:pPr>
    </w:p>
    <w:p w:rsidR="009C3065" w:rsidRPr="007976A1" w:rsidRDefault="009C3065" w:rsidP="00FD2FAE">
      <w:pPr>
        <w:tabs>
          <w:tab w:val="num" w:pos="360"/>
        </w:tabs>
        <w:spacing w:after="120"/>
        <w:ind w:firstLine="709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Советы решили</w:t>
      </w:r>
      <w:r w:rsidRPr="007976A1">
        <w:rPr>
          <w:b/>
          <w:bCs/>
          <w:color w:val="000000"/>
          <w:sz w:val="24"/>
          <w:szCs w:val="24"/>
        </w:rPr>
        <w:t>:</w:t>
      </w:r>
    </w:p>
    <w:p w:rsidR="009C3065" w:rsidRPr="008C6674" w:rsidRDefault="009C3065" w:rsidP="009C3065">
      <w:pPr>
        <w:tabs>
          <w:tab w:val="left" w:pos="709"/>
        </w:tabs>
        <w:jc w:val="both"/>
        <w:rPr>
          <w:color w:val="000000"/>
          <w:sz w:val="24"/>
          <w:szCs w:val="24"/>
        </w:rPr>
      </w:pPr>
    </w:p>
    <w:p w:rsidR="00C22DDA" w:rsidRPr="008C6674" w:rsidRDefault="00C22DDA" w:rsidP="008C6674">
      <w:pPr>
        <w:pStyle w:val="a4"/>
        <w:numPr>
          <w:ilvl w:val="0"/>
          <w:numId w:val="1"/>
        </w:numPr>
        <w:tabs>
          <w:tab w:val="left" w:pos="709"/>
          <w:tab w:val="left" w:pos="1134"/>
        </w:tabs>
        <w:spacing w:after="0" w:line="240" w:lineRule="auto"/>
        <w:ind w:left="0" w:firstLine="705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C6674">
        <w:rPr>
          <w:rFonts w:ascii="Times New Roman" w:hAnsi="Times New Roman"/>
          <w:sz w:val="24"/>
          <w:szCs w:val="24"/>
        </w:rPr>
        <w:t>Принять к сведению информацию представит</w:t>
      </w:r>
      <w:r w:rsidR="008C6674" w:rsidRPr="008C6674">
        <w:rPr>
          <w:rFonts w:ascii="Times New Roman" w:hAnsi="Times New Roman"/>
          <w:sz w:val="24"/>
          <w:szCs w:val="24"/>
        </w:rPr>
        <w:t>еля Исполнительного комитета РСС</w:t>
      </w:r>
      <w:r w:rsidRPr="008C6674">
        <w:rPr>
          <w:rFonts w:ascii="Times New Roman" w:hAnsi="Times New Roman"/>
          <w:sz w:val="24"/>
          <w:szCs w:val="24"/>
        </w:rPr>
        <w:t xml:space="preserve"> о проекте Соглашения об информационном взаимодействии государств – участников СНГ в области цифрового развития общества (Приложение № 1).</w:t>
      </w:r>
    </w:p>
    <w:p w:rsidR="008C6674" w:rsidRPr="008C6674" w:rsidRDefault="008C6674" w:rsidP="008C6674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8C6674">
        <w:rPr>
          <w:sz w:val="24"/>
          <w:szCs w:val="24"/>
        </w:rPr>
        <w:t>2.</w:t>
      </w:r>
      <w:r w:rsidRPr="008C6674">
        <w:rPr>
          <w:sz w:val="24"/>
          <w:szCs w:val="24"/>
        </w:rPr>
        <w:tab/>
        <w:t>Поручить Исполнительному комитету РСС:</w:t>
      </w:r>
    </w:p>
    <w:p w:rsidR="008C6674" w:rsidRPr="008C6674" w:rsidRDefault="008C6674" w:rsidP="008C6674">
      <w:pPr>
        <w:tabs>
          <w:tab w:val="left" w:pos="1134"/>
        </w:tabs>
        <w:ind w:firstLine="1134"/>
        <w:jc w:val="both"/>
        <w:rPr>
          <w:sz w:val="24"/>
          <w:szCs w:val="24"/>
        </w:rPr>
      </w:pPr>
      <w:r w:rsidRPr="008C6674">
        <w:rPr>
          <w:sz w:val="24"/>
          <w:szCs w:val="24"/>
        </w:rPr>
        <w:t>- продолжить работу по сопровождению проекта Соглашения об информационном взаимодействии государств – участников СНГ в области цифрового развития общества,</w:t>
      </w:r>
    </w:p>
    <w:p w:rsidR="008C6674" w:rsidRPr="008C6674" w:rsidRDefault="008C6674" w:rsidP="008C6674">
      <w:pPr>
        <w:tabs>
          <w:tab w:val="left" w:pos="1134"/>
        </w:tabs>
        <w:ind w:firstLine="1134"/>
        <w:jc w:val="both"/>
        <w:rPr>
          <w:sz w:val="24"/>
          <w:szCs w:val="24"/>
        </w:rPr>
      </w:pPr>
      <w:r w:rsidRPr="008C6674">
        <w:rPr>
          <w:sz w:val="24"/>
          <w:szCs w:val="24"/>
        </w:rPr>
        <w:t>- организовать реализацию проекта Соглашения об информационном взаимодействии государств – участников СНГ в области цифрового развития общества       рабочими органами РСС после их подписания Советом Глав Правительств Содружества Независимых Государств в установленном порядке.</w:t>
      </w:r>
    </w:p>
    <w:p w:rsidR="00D9043B" w:rsidRPr="00B34405" w:rsidRDefault="008C6674" w:rsidP="00B34405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8C6674">
        <w:rPr>
          <w:sz w:val="24"/>
          <w:szCs w:val="24"/>
        </w:rPr>
        <w:t xml:space="preserve">3. </w:t>
      </w:r>
      <w:r w:rsidRPr="008C6674">
        <w:rPr>
          <w:sz w:val="24"/>
          <w:szCs w:val="24"/>
        </w:rPr>
        <w:tab/>
        <w:t>Поручить Рабочей группы высокого уровня по развитию информационного общества совместно с Исполнительным комитетом РСС докладывать о ходе реализации Соглашения об информационном взаимодействии государств – участников СНГ в обла</w:t>
      </w:r>
      <w:r>
        <w:rPr>
          <w:sz w:val="24"/>
          <w:szCs w:val="24"/>
        </w:rPr>
        <w:t xml:space="preserve">сти цифрового развития общества </w:t>
      </w:r>
      <w:r w:rsidRPr="008C6674">
        <w:rPr>
          <w:sz w:val="24"/>
          <w:szCs w:val="24"/>
        </w:rPr>
        <w:t>по мере необходимости.</w:t>
      </w:r>
    </w:p>
    <w:p w:rsidR="008C6674" w:rsidRDefault="008C6674"/>
    <w:p w:rsidR="008C6674" w:rsidRDefault="008C6674"/>
    <w:p w:rsidR="008C6674" w:rsidRDefault="008C6674"/>
    <w:tbl>
      <w:tblPr>
        <w:tblpPr w:leftFromText="180" w:rightFromText="180" w:bottomFromText="200" w:vertAnchor="text" w:horzAnchor="margin" w:tblpXSpec="center" w:tblpY="129"/>
        <w:tblW w:w="10105" w:type="dxa"/>
        <w:tblBorders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13"/>
        <w:gridCol w:w="2792"/>
      </w:tblGrid>
      <w:tr w:rsidR="009C3065" w:rsidTr="005D18C0">
        <w:trPr>
          <w:trHeight w:val="89"/>
        </w:trPr>
        <w:tc>
          <w:tcPr>
            <w:tcW w:w="7313" w:type="dxa"/>
            <w:hideMark/>
          </w:tcPr>
          <w:p w:rsidR="009C3065" w:rsidRDefault="009C3065" w:rsidP="005D18C0">
            <w:pPr>
              <w:tabs>
                <w:tab w:val="left" w:pos="480"/>
              </w:tabs>
              <w:ind w:left="284" w:right="68"/>
              <w:rPr>
                <w:bCs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</w:t>
            </w:r>
            <w:proofErr w:type="spellStart"/>
            <w:r w:rsidR="00C22DDA">
              <w:rPr>
                <w:sz w:val="24"/>
                <w:szCs w:val="24"/>
              </w:rPr>
              <w:t>Нур</w:t>
            </w:r>
            <w:proofErr w:type="spellEnd"/>
            <w:r w:rsidR="00C22DDA">
              <w:rPr>
                <w:sz w:val="24"/>
                <w:szCs w:val="24"/>
              </w:rPr>
              <w:t>-Султан</w:t>
            </w:r>
          </w:p>
        </w:tc>
        <w:tc>
          <w:tcPr>
            <w:tcW w:w="2792" w:type="dxa"/>
          </w:tcPr>
          <w:p w:rsidR="009C3065" w:rsidRDefault="009C3065" w:rsidP="005D18C0">
            <w:pPr>
              <w:tabs>
                <w:tab w:val="left" w:pos="854"/>
                <w:tab w:val="left" w:pos="1026"/>
                <w:tab w:val="left" w:pos="7797"/>
              </w:tabs>
              <w:ind w:right="250"/>
              <w:jc w:val="right"/>
              <w:rPr>
                <w:bCs/>
                <w:iCs/>
                <w:sz w:val="24"/>
              </w:rPr>
            </w:pPr>
            <w:r>
              <w:rPr>
                <w:bCs/>
                <w:iCs/>
                <w:sz w:val="24"/>
              </w:rPr>
              <w:t>Председатель</w:t>
            </w:r>
          </w:p>
          <w:p w:rsidR="009C3065" w:rsidRDefault="00885AE2" w:rsidP="005D18C0">
            <w:pPr>
              <w:tabs>
                <w:tab w:val="left" w:pos="1026"/>
                <w:tab w:val="left" w:pos="7797"/>
              </w:tabs>
              <w:ind w:right="250"/>
              <w:jc w:val="right"/>
              <w:rPr>
                <w:bCs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К.Ю. Носков</w:t>
            </w:r>
            <w:r w:rsidR="009C3065" w:rsidRPr="00743323">
              <w:rPr>
                <w:bCs/>
                <w:iCs/>
                <w:sz w:val="32"/>
                <w:szCs w:val="24"/>
              </w:rPr>
              <w:t xml:space="preserve"> </w:t>
            </w:r>
          </w:p>
        </w:tc>
      </w:tr>
    </w:tbl>
    <w:p w:rsidR="009C3065" w:rsidRDefault="009C3065" w:rsidP="00B33191"/>
    <w:sectPr w:rsidR="009C3065" w:rsidSect="005D18C0">
      <w:headerReference w:type="default" r:id="rId8"/>
      <w:pgSz w:w="11906" w:h="16838" w:code="9"/>
      <w:pgMar w:top="1134" w:right="1077" w:bottom="567" w:left="1418" w:header="709" w:footer="15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4267" w:rsidRDefault="00CA4267" w:rsidP="00B33191">
      <w:r>
        <w:separator/>
      </w:r>
    </w:p>
  </w:endnote>
  <w:endnote w:type="continuationSeparator" w:id="0">
    <w:p w:rsidR="00CA4267" w:rsidRDefault="00CA4267" w:rsidP="00B331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4267" w:rsidRDefault="00CA4267" w:rsidP="00B33191">
      <w:r>
        <w:separator/>
      </w:r>
    </w:p>
  </w:footnote>
  <w:footnote w:type="continuationSeparator" w:id="0">
    <w:p w:rsidR="00CA4267" w:rsidRDefault="00CA4267" w:rsidP="00B331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763" w:rsidRPr="00C22DDA" w:rsidRDefault="00C22DDA" w:rsidP="00C22DDA">
    <w:pPr>
      <w:pStyle w:val="a5"/>
      <w:jc w:val="right"/>
      <w:rPr>
        <w:i/>
        <w:iCs/>
        <w:sz w:val="24"/>
        <w:szCs w:val="24"/>
      </w:rPr>
    </w:pPr>
    <w:r w:rsidRPr="00C22DDA">
      <w:rPr>
        <w:i/>
        <w:iCs/>
        <w:sz w:val="24"/>
        <w:szCs w:val="24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24E4C"/>
    <w:multiLevelType w:val="hybridMultilevel"/>
    <w:tmpl w:val="D6E233B8"/>
    <w:lvl w:ilvl="0" w:tplc="BA32B3B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514"/>
    <w:rsid w:val="000201B6"/>
    <w:rsid w:val="000B243F"/>
    <w:rsid w:val="0019386C"/>
    <w:rsid w:val="003A2D4A"/>
    <w:rsid w:val="003B3824"/>
    <w:rsid w:val="003E53F9"/>
    <w:rsid w:val="00523B80"/>
    <w:rsid w:val="00554C8E"/>
    <w:rsid w:val="00565C8C"/>
    <w:rsid w:val="005D1514"/>
    <w:rsid w:val="005D18C0"/>
    <w:rsid w:val="006B2E9F"/>
    <w:rsid w:val="006E65C1"/>
    <w:rsid w:val="007129D1"/>
    <w:rsid w:val="00746105"/>
    <w:rsid w:val="007758E4"/>
    <w:rsid w:val="007869DA"/>
    <w:rsid w:val="008412B9"/>
    <w:rsid w:val="00885AE2"/>
    <w:rsid w:val="008C6674"/>
    <w:rsid w:val="008D2AE2"/>
    <w:rsid w:val="00913F4B"/>
    <w:rsid w:val="009C3065"/>
    <w:rsid w:val="00AA3A45"/>
    <w:rsid w:val="00AB1A84"/>
    <w:rsid w:val="00B33191"/>
    <w:rsid w:val="00B34405"/>
    <w:rsid w:val="00B83702"/>
    <w:rsid w:val="00C22DDA"/>
    <w:rsid w:val="00C9501F"/>
    <w:rsid w:val="00CA4267"/>
    <w:rsid w:val="00D60763"/>
    <w:rsid w:val="00D9043B"/>
    <w:rsid w:val="00DA1A16"/>
    <w:rsid w:val="00DE2FA7"/>
    <w:rsid w:val="00F30D5F"/>
    <w:rsid w:val="00F7070F"/>
    <w:rsid w:val="00FD2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0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втозамена"/>
    <w:rsid w:val="009C30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9C306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unhideWhenUsed/>
    <w:rsid w:val="00B3319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3319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B3319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3319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0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втозамена"/>
    <w:rsid w:val="009C30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9C306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unhideWhenUsed/>
    <w:rsid w:val="00B3319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3319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B3319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3319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03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8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 Пушенко</dc:creator>
  <cp:lastModifiedBy>user</cp:lastModifiedBy>
  <cp:revision>7</cp:revision>
  <cp:lastPrinted>2018-08-03T10:31:00Z</cp:lastPrinted>
  <dcterms:created xsi:type="dcterms:W3CDTF">2019-07-18T12:47:00Z</dcterms:created>
  <dcterms:modified xsi:type="dcterms:W3CDTF">2019-08-31T14:27:00Z</dcterms:modified>
</cp:coreProperties>
</file>